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FC62F" w14:textId="25F65888" w:rsidR="002F64E4" w:rsidRPr="002F64E4" w:rsidRDefault="00E405DE" w:rsidP="0007193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Verdana"/>
          <w:bCs/>
          <w:sz w:val="20"/>
          <w:szCs w:val="20"/>
          <w:lang w:eastAsia="pl-PL"/>
        </w:rPr>
      </w:pPr>
      <w:r>
        <w:rPr>
          <w:rFonts w:ascii="Calibri" w:eastAsia="Times New Roman" w:hAnsi="Calibri" w:cs="Verdana"/>
          <w:bCs/>
          <w:sz w:val="20"/>
          <w:szCs w:val="20"/>
          <w:lang w:eastAsia="pl-PL"/>
        </w:rPr>
        <w:t>Załącznik nr 2 do Umowy</w:t>
      </w:r>
      <w:r w:rsidR="002F64E4" w:rsidRPr="002F64E4">
        <w:rPr>
          <w:rFonts w:ascii="Calibri" w:eastAsia="Times New Roman" w:hAnsi="Calibri" w:cs="Verdana"/>
          <w:bCs/>
          <w:sz w:val="20"/>
          <w:szCs w:val="20"/>
          <w:lang w:eastAsia="pl-PL"/>
        </w:rPr>
        <w:t xml:space="preserve"> </w:t>
      </w:r>
    </w:p>
    <w:tbl>
      <w:tblPr>
        <w:tblpPr w:leftFromText="141" w:rightFromText="141" w:vertAnchor="text" w:horzAnchor="margin" w:tblpY="50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1701"/>
        <w:gridCol w:w="2268"/>
        <w:gridCol w:w="425"/>
        <w:gridCol w:w="1559"/>
        <w:gridCol w:w="2977"/>
        <w:gridCol w:w="2127"/>
      </w:tblGrid>
      <w:tr w:rsidR="002F64E4" w:rsidRPr="002F64E4" w14:paraId="3C17EAC9" w14:textId="77777777" w:rsidTr="002F64E4">
        <w:trPr>
          <w:trHeight w:val="599"/>
        </w:trPr>
        <w:tc>
          <w:tcPr>
            <w:tcW w:w="111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B62D251" w14:textId="77777777" w:rsidR="002F64E4" w:rsidRPr="002F64E4" w:rsidRDefault="002F64E4" w:rsidP="002F64E4">
            <w:pPr>
              <w:widowControl w:val="0"/>
              <w:tabs>
                <w:tab w:val="left" w:pos="24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17DA8A" wp14:editId="4027A7D7">
                      <wp:simplePos x="0" y="0"/>
                      <wp:positionH relativeFrom="column">
                        <wp:posOffset>3346450</wp:posOffset>
                      </wp:positionH>
                      <wp:positionV relativeFrom="paragraph">
                        <wp:posOffset>140970</wp:posOffset>
                      </wp:positionV>
                      <wp:extent cx="160020" cy="144780"/>
                      <wp:effectExtent l="0" t="0" r="11430" b="2667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447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D000B8" id="Prostokąt 4" o:spid="_x0000_s1026" style="position:absolute;margin-left:263.5pt;margin-top:11.1pt;width:12.6pt;height:1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" fillcolor="window" strokecolor="windowText" strokeweight="1pt"/>
                  </w:pict>
                </mc:Fallback>
              </mc:AlternateContent>
            </w:r>
            <w:r w:rsidRPr="002F64E4">
              <w:rPr>
                <w:rFonts w:ascii="Calibri" w:eastAsia="Times New Roman" w:hAnsi="Calibri" w:cs="Verdana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5EB66D" wp14:editId="68894CD6">
                      <wp:simplePos x="0" y="0"/>
                      <wp:positionH relativeFrom="column">
                        <wp:posOffset>2250440</wp:posOffset>
                      </wp:positionH>
                      <wp:positionV relativeFrom="paragraph">
                        <wp:posOffset>141605</wp:posOffset>
                      </wp:positionV>
                      <wp:extent cx="160020" cy="144780"/>
                      <wp:effectExtent l="0" t="0" r="11430" b="2667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447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653E96" id="Prostokąt 5" o:spid="_x0000_s1026" style="position:absolute;margin-left:177.2pt;margin-top:11.15pt;width:12.6pt;height:1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" fillcolor="window" strokecolor="windowText" strokeweight="1pt"/>
                  </w:pict>
                </mc:Fallback>
              </mc:AlternateContent>
            </w: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  <w:t>DOKUMENT POTWIERDZAJĄCY</w:t>
            </w:r>
            <w:r w:rsidRPr="002F64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  <w:t>PRZEKAZANIE ODPADÓW NIEBEZPIECZNYCH DO OSTATECZNEGO PROCESU</w:t>
            </w: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vertAlign w:val="superscript"/>
                <w:lang w:eastAsia="pl-PL"/>
              </w:rPr>
              <w:endnoteReference w:id="1"/>
            </w: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  <w:t xml:space="preserve"> </w:t>
            </w:r>
          </w:p>
          <w:p w14:paraId="692B2DB6" w14:textId="77777777" w:rsidR="002F64E4" w:rsidRPr="002F64E4" w:rsidRDefault="002F64E4" w:rsidP="002F64E4">
            <w:pPr>
              <w:widowControl w:val="0"/>
              <w:tabs>
                <w:tab w:val="left" w:pos="241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  <w:t xml:space="preserve">          ODZYSKU (R)              UNIESZKODLIWIENIA (D)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5997A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16"/>
                <w:szCs w:val="16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16"/>
                <w:szCs w:val="16"/>
                <w:lang w:eastAsia="pl-PL"/>
              </w:rPr>
              <w:t>Nr dokumentu/zamówienia</w:t>
            </w:r>
          </w:p>
          <w:p w14:paraId="785DA88C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14:paraId="6CB40613" w14:textId="77777777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96F875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</w:pPr>
            <w:r w:rsidRPr="002F64E4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Firma i adres wytwórcy odpadów niebezpiecznych, który przekazuje odpady do unieszkodliwienia/odzysku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2"/>
            </w:r>
          </w:p>
          <w:p w14:paraId="46C69FBB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</w:pPr>
          </w:p>
          <w:p w14:paraId="4CEAB342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BBB26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</w:pPr>
            <w:r w:rsidRPr="002F64E4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Firma i adres posiadacza odpadów, który unieszkodliwił/poddał odzyskowi odpady niebezpieczne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t>2)</w:t>
            </w:r>
          </w:p>
          <w:p w14:paraId="08778849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14:paraId="71B3CF6E" w14:textId="77777777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59F186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38DCE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14:paraId="114E679D" w14:textId="77777777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29A6A0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Nr rejestrowy BDO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3"/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A15AD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Nr rejestrowy BDO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t>3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:</w:t>
            </w:r>
          </w:p>
        </w:tc>
      </w:tr>
      <w:tr w:rsidR="002F64E4" w:rsidRPr="002F64E4" w14:paraId="146DEE05" w14:textId="77777777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E9BCBE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Miejsce wytworzenia odpadów niebezpiecznych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4"/>
            </w: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A7C2C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Miejsce poddania unieszkodliwieniu/odzyskowi odpadów niebezpiecznych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t>4</w:t>
            </w:r>
          </w:p>
          <w:p w14:paraId="207A71D6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14:paraId="34156848" w14:textId="77777777" w:rsidTr="002F64E4">
        <w:tc>
          <w:tcPr>
            <w:tcW w:w="133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850F009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Odpady poddane unieszkodliwieniu / odzyskowi:</w:t>
            </w:r>
          </w:p>
        </w:tc>
      </w:tr>
      <w:tr w:rsidR="002F64E4" w:rsidRPr="002F64E4" w14:paraId="4CDA7627" w14:textId="77777777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44E51EC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BA99451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Kod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odpadu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5"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3ABA923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Masa [Mg]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6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B848905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Nr karty przekazania odpadów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7"/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6894E79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Data przyjęcia odpadów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C9440A4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Data przekazania odpadów niebezpiecznych do: ostatecznego procesu unieszkodliwienia/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br/>
              <w:t>ostatecznego procesu odzysku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E808E65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Metoda unieszkodliwienia/</w:t>
            </w:r>
            <w:r w:rsidRPr="002F64E4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br/>
              <w:t>odzysku [D…/R…]</w:t>
            </w:r>
            <w:r w:rsidRPr="002F64E4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pl-PL"/>
              </w:rPr>
              <w:endnoteReference w:id="8"/>
            </w:r>
          </w:p>
          <w:p w14:paraId="24E3A916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14:paraId="3BEB4F2A" w14:textId="77777777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82BE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BA54A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0E1DF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79E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F2FE8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DCC9E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B479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14:paraId="01115F20" w14:textId="77777777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8C37E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8C51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ED93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DD479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2F60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54CF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685B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14:paraId="7744ECC1" w14:textId="77777777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B0FF7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03932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F68F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C7C5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9D84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BFB2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FB56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14:paraId="0C3AC9F8" w14:textId="77777777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9223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22374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6F1B5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7B0D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9ACF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3BF0F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55D58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14:paraId="645964AA" w14:textId="77777777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2F022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3154D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519B7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86D27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4BC1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1C1A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0E59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14:paraId="40A8C7B4" w14:textId="77777777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7C305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17AEC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57CFD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8B3CC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69AA9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8217C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94E97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14:paraId="38A27CA2" w14:textId="77777777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1DDB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02FC1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4C6BF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959BD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48505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FF718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72B3C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14:paraId="041365C4" w14:textId="77777777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4129D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B00FA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5EE5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25C7F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33DCB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65D6C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AFFC7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14:paraId="726CFCBF" w14:textId="77777777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3B60A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n+1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B936C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5E64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8F919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F499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541E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E821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14:paraId="0C8A53B4" w14:textId="77777777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92585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 xml:space="preserve">Pieczątka posiadacza odpadów niebezpiecznych, który unieszkodliwił/poddał odzyskowi odpady: </w:t>
            </w:r>
          </w:p>
          <w:p w14:paraId="77913C26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  <w:p w14:paraId="19BD8008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  <w:p w14:paraId="15E5810F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E13C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Imię, nazwisko i podpis osoby sporządzającej dokument:</w:t>
            </w:r>
          </w:p>
          <w:p w14:paraId="0A918AE6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14:paraId="242EDECE" w14:textId="77777777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9D212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Data wystawienia dokumentu:</w:t>
            </w: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CC06D" w14:textId="77777777"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</w:tbl>
    <w:p w14:paraId="35264A12" w14:textId="77777777" w:rsidR="002F64E4" w:rsidRPr="002F64E4" w:rsidRDefault="002F64E4" w:rsidP="002F64E4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Verdana"/>
          <w:bCs/>
          <w:sz w:val="28"/>
          <w:szCs w:val="28"/>
          <w:lang w:eastAsia="pl-PL"/>
        </w:rPr>
        <w:sectPr w:rsidR="002F64E4" w:rsidRPr="002F64E4" w:rsidSect="002F64E4">
          <w:footerReference w:type="default" r:id="rId6"/>
          <w:endnotePr>
            <w:numFmt w:val="decimal"/>
          </w:endnotePr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2F64E4">
        <w:rPr>
          <w:rFonts w:ascii="Calibri" w:eastAsia="Times New Roman" w:hAnsi="Calibri" w:cs="Verdana"/>
          <w:bCs/>
          <w:i/>
          <w:sz w:val="28"/>
          <w:szCs w:val="28"/>
          <w:lang w:eastAsia="pl-PL"/>
        </w:rPr>
        <w:t>Oświadczenie</w:t>
      </w:r>
    </w:p>
    <w:p w14:paraId="18F46816" w14:textId="77777777" w:rsidR="002F64E4" w:rsidRPr="002F64E4" w:rsidRDefault="002F64E4" w:rsidP="002F64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49DBC5" w14:textId="77777777" w:rsidR="002F64E4" w:rsidRPr="002F64E4" w:rsidRDefault="002F64E4" w:rsidP="002F64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811537" w14:textId="77777777" w:rsidR="00381658" w:rsidRDefault="00381658"/>
    <w:sectPr w:rsidR="00381658" w:rsidSect="002F64E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44B3E" w14:textId="77777777" w:rsidR="003377B8" w:rsidRDefault="003377B8" w:rsidP="002F64E4">
      <w:pPr>
        <w:spacing w:after="0" w:line="240" w:lineRule="auto"/>
      </w:pPr>
      <w:r>
        <w:separator/>
      </w:r>
    </w:p>
  </w:endnote>
  <w:endnote w:type="continuationSeparator" w:id="0">
    <w:p w14:paraId="723872E9" w14:textId="77777777" w:rsidR="003377B8" w:rsidRDefault="003377B8" w:rsidP="002F64E4">
      <w:pPr>
        <w:spacing w:after="0" w:line="240" w:lineRule="auto"/>
      </w:pPr>
      <w:r>
        <w:continuationSeparator/>
      </w:r>
    </w:p>
  </w:endnote>
  <w:endnote w:id="1">
    <w:p w14:paraId="4284A736" w14:textId="77777777" w:rsidR="002F64E4" w:rsidRPr="00FB7085" w:rsidRDefault="002F64E4" w:rsidP="002F64E4">
      <w:pPr>
        <w:pStyle w:val="Tekstprzypisukocowego"/>
        <w:rPr>
          <w:sz w:val="16"/>
          <w:szCs w:val="16"/>
        </w:rPr>
      </w:pPr>
      <w:r w:rsidRPr="00FB7085">
        <w:rPr>
          <w:rFonts w:cs="Verdana"/>
          <w:sz w:val="16"/>
          <w:szCs w:val="16"/>
        </w:rPr>
        <w:t>Objaśnienia:</w:t>
      </w:r>
    </w:p>
    <w:p w14:paraId="760F8BBF" w14:textId="77777777"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>Zaznaczyć właściwe „X”.</w:t>
      </w:r>
    </w:p>
  </w:endnote>
  <w:endnote w:id="2">
    <w:p w14:paraId="4D710304" w14:textId="77777777"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>Należy podać firmę i adres podmiotu.</w:t>
      </w:r>
    </w:p>
  </w:endnote>
  <w:endnote w:id="3">
    <w:p w14:paraId="038D8833" w14:textId="77777777"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FB7085">
        <w:rPr>
          <w:rFonts w:cs="Verdana"/>
          <w:sz w:val="16"/>
          <w:szCs w:val="16"/>
        </w:rPr>
        <w:t>Podać w przypadku spółek polskich</w:t>
      </w:r>
      <w:r>
        <w:rPr>
          <w:rFonts w:cs="Verdana"/>
          <w:sz w:val="16"/>
          <w:szCs w:val="16"/>
        </w:rPr>
        <w:t>.</w:t>
      </w:r>
    </w:p>
  </w:endnote>
  <w:endnote w:id="4">
    <w:p w14:paraId="67AEB489" w14:textId="77777777"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>Należy podać adres jeżeli jest inny niż adres podmiotu – jeżeli taki sam wpisać „jw.”</w:t>
      </w:r>
    </w:p>
  </w:endnote>
  <w:endnote w:id="5">
    <w:p w14:paraId="3450EBD3" w14:textId="77777777"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 xml:space="preserve">Kod zgodnie z </w:t>
      </w:r>
      <w:r>
        <w:rPr>
          <w:rFonts w:cs="Verdana"/>
          <w:sz w:val="16"/>
          <w:szCs w:val="16"/>
        </w:rPr>
        <w:t>przepisami implementującymi zapisy europejskiego wykazu odpadów.</w:t>
      </w:r>
    </w:p>
  </w:endnote>
  <w:endnote w:id="6">
    <w:p w14:paraId="1F73C164" w14:textId="77777777"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>Masę odpadów należy podać z dokładnością do czwartego miejsca po przecinku w przeliczeniu na Mg</w:t>
      </w:r>
      <w:r>
        <w:rPr>
          <w:rFonts w:cs="Verdana"/>
          <w:sz w:val="16"/>
          <w:szCs w:val="16"/>
        </w:rPr>
        <w:t>.</w:t>
      </w:r>
    </w:p>
  </w:endnote>
  <w:endnote w:id="7">
    <w:p w14:paraId="36CED499" w14:textId="77777777"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>Należy podać numer karty przekazania odpadów (z pominięciem nr rejestrowego), na podstawie której odpad niebezpieczny został przyjęty do unieszkodliwiania/ odzysku (d</w:t>
      </w:r>
      <w:r>
        <w:rPr>
          <w:rFonts w:cs="Verdana"/>
          <w:sz w:val="16"/>
          <w:szCs w:val="16"/>
        </w:rPr>
        <w:t>opuszcza się zbiorczą informację,</w:t>
      </w:r>
      <w:r>
        <w:rPr>
          <w:rFonts w:cs="Verdana"/>
          <w:sz w:val="16"/>
          <w:szCs w:val="16"/>
        </w:rPr>
        <w:br/>
      </w:r>
      <w:r w:rsidRPr="00BF289B">
        <w:rPr>
          <w:rFonts w:cs="Verdana"/>
          <w:sz w:val="16"/>
          <w:szCs w:val="16"/>
        </w:rPr>
        <w:t>np. nr KPO od nr 1 do…)</w:t>
      </w:r>
    </w:p>
  </w:endnote>
  <w:endnote w:id="8">
    <w:p w14:paraId="37BEBF0F" w14:textId="77777777"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 xml:space="preserve">Symbol D/R zgodnie z </w:t>
      </w:r>
      <w:r>
        <w:rPr>
          <w:rFonts w:cs="Verdana"/>
          <w:sz w:val="16"/>
          <w:szCs w:val="16"/>
        </w:rPr>
        <w:t>przepisami implementującymi Dyrektywę Parlamentu Europejskiego i Rady</w:t>
      </w:r>
      <w:r w:rsidRPr="009E14C4">
        <w:rPr>
          <w:rFonts w:cs="Verdana"/>
          <w:sz w:val="16"/>
          <w:szCs w:val="16"/>
        </w:rPr>
        <w:t xml:space="preserve"> 2008/98/WE</w:t>
      </w:r>
      <w:r>
        <w:rPr>
          <w:rFonts w:cs="Verdana"/>
          <w:sz w:val="16"/>
          <w:szCs w:val="16"/>
        </w:rPr>
        <w:t xml:space="preserve"> </w:t>
      </w:r>
      <w:r w:rsidRPr="00391EE2">
        <w:rPr>
          <w:rFonts w:cs="Verdana"/>
          <w:sz w:val="16"/>
          <w:szCs w:val="16"/>
        </w:rPr>
        <w:t>w sprawie odpadów</w:t>
      </w:r>
      <w:r>
        <w:rPr>
          <w:rFonts w:cs="Verdana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2421849"/>
      <w:docPartObj>
        <w:docPartGallery w:val="Page Numbers (Bottom of Page)"/>
        <w:docPartUnique/>
      </w:docPartObj>
    </w:sdtPr>
    <w:sdtEndPr>
      <w:rPr>
        <w:rFonts w:ascii="Calibri" w:hAnsi="Calibr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0"/>
            <w:szCs w:val="20"/>
          </w:rPr>
        </w:sdtEndPr>
        <w:sdtContent>
          <w:p w14:paraId="48B8250C" w14:textId="2C8C5050" w:rsidR="002F64E4" w:rsidRPr="002F64E4" w:rsidRDefault="00F905A1" w:rsidP="00F905A1">
            <w:pPr>
              <w:pStyle w:val="Stopka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begin"/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instrText>PAGE</w:instrText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separate"/>
            </w:r>
            <w:r w:rsidR="00D254F0">
              <w:rPr>
                <w:rFonts w:ascii="Calibri" w:hAnsi="Calibri"/>
                <w:bCs/>
                <w:noProof/>
                <w:sz w:val="20"/>
                <w:szCs w:val="20"/>
              </w:rPr>
              <w:t>1</w:t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end"/>
            </w:r>
            <w:r w:rsidR="002F64E4" w:rsidRPr="002F64E4">
              <w:rPr>
                <w:rFonts w:ascii="Calibri" w:hAnsi="Calibri"/>
                <w:sz w:val="20"/>
                <w:szCs w:val="20"/>
              </w:rPr>
              <w:t xml:space="preserve"> z </w:t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begin"/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instrText>NUMPAGES</w:instrText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separate"/>
            </w:r>
            <w:r w:rsidR="00D254F0">
              <w:rPr>
                <w:rFonts w:ascii="Calibri" w:hAnsi="Calibri"/>
                <w:bCs/>
                <w:noProof/>
                <w:sz w:val="20"/>
                <w:szCs w:val="20"/>
              </w:rPr>
              <w:t>2</w:t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B721CF7" w14:textId="77777777" w:rsidR="002F64E4" w:rsidRDefault="002F64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01373" w14:textId="77777777" w:rsidR="003377B8" w:rsidRDefault="003377B8" w:rsidP="002F64E4">
      <w:pPr>
        <w:spacing w:after="0" w:line="240" w:lineRule="auto"/>
      </w:pPr>
      <w:r>
        <w:separator/>
      </w:r>
    </w:p>
  </w:footnote>
  <w:footnote w:type="continuationSeparator" w:id="0">
    <w:p w14:paraId="0A656956" w14:textId="77777777" w:rsidR="003377B8" w:rsidRDefault="003377B8" w:rsidP="002F64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E4"/>
    <w:rsid w:val="00034D2E"/>
    <w:rsid w:val="00071933"/>
    <w:rsid w:val="002F64E4"/>
    <w:rsid w:val="00334FB3"/>
    <w:rsid w:val="003377B8"/>
    <w:rsid w:val="00381658"/>
    <w:rsid w:val="003A4C98"/>
    <w:rsid w:val="00424D1F"/>
    <w:rsid w:val="00496C2A"/>
    <w:rsid w:val="00511236"/>
    <w:rsid w:val="00687612"/>
    <w:rsid w:val="0084293D"/>
    <w:rsid w:val="008533F4"/>
    <w:rsid w:val="009A21E0"/>
    <w:rsid w:val="00AC520C"/>
    <w:rsid w:val="00AD6664"/>
    <w:rsid w:val="00C86FE2"/>
    <w:rsid w:val="00D254F0"/>
    <w:rsid w:val="00DF2831"/>
    <w:rsid w:val="00E405DE"/>
    <w:rsid w:val="00E6219A"/>
    <w:rsid w:val="00ED1FF6"/>
    <w:rsid w:val="00F905A1"/>
    <w:rsid w:val="00F9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7E342"/>
  <w15:chartTrackingRefBased/>
  <w15:docId w15:val="{03832227-B9B4-417D-A90B-9FE5A4D1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64E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F64E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F64E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6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4E4"/>
  </w:style>
  <w:style w:type="paragraph" w:styleId="Stopka">
    <w:name w:val="footer"/>
    <w:basedOn w:val="Normalny"/>
    <w:link w:val="StopkaZnak"/>
    <w:uiPriority w:val="99"/>
    <w:unhideWhenUsed/>
    <w:rsid w:val="002F6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Stasiewicz Halina</dc:creator>
  <cp:keywords/>
  <dc:description/>
  <cp:lastModifiedBy>Zielińska Małgorzata (ANW)</cp:lastModifiedBy>
  <cp:revision>3</cp:revision>
  <dcterms:created xsi:type="dcterms:W3CDTF">2025-09-04T09:41:00Z</dcterms:created>
  <dcterms:modified xsi:type="dcterms:W3CDTF">2025-09-09T09:33:00Z</dcterms:modified>
</cp:coreProperties>
</file>